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6C" w:rsidRPr="00D3036C" w:rsidRDefault="00D3036C" w:rsidP="00D3036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</w:pPr>
      <w:r w:rsidRPr="00D3036C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D3036C" w:rsidRPr="00D3036C" w:rsidRDefault="00D3036C" w:rsidP="00D3036C">
      <w:pPr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ascii="Kz Times New Roman" w:eastAsia="Times New Roman" w:hAnsi="Kz Times New Roman" w:cs="Kz Times New Roman"/>
          <w:bCs/>
          <w:sz w:val="24"/>
          <w:szCs w:val="24"/>
          <w:lang w:val="kk-KZ" w:eastAsia="ru-RU"/>
        </w:rPr>
      </w:pPr>
      <w:r w:rsidRPr="00D3036C">
        <w:rPr>
          <w:rFonts w:ascii="Kz Times New Roman" w:eastAsia="Times New Roman" w:hAnsi="Kz Times New Roman" w:cs="Kz Times New Roman"/>
          <w:bCs/>
          <w:sz w:val="28"/>
          <w:szCs w:val="20"/>
          <w:lang w:val="kk-KZ" w:eastAsia="ru-RU"/>
        </w:rPr>
        <w:t>Философия және саясаттану  факультеті</w:t>
      </w:r>
    </w:p>
    <w:p w:rsidR="00D3036C" w:rsidRPr="00D3036C" w:rsidRDefault="00D3036C" w:rsidP="00D3036C">
      <w:pPr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ascii="Kz Times New Roman" w:eastAsia="Arial Unicode MS" w:hAnsi="Kz Times New Roman" w:cs="Kz Times New Roman"/>
          <w:bCs/>
          <w:sz w:val="28"/>
          <w:szCs w:val="20"/>
          <w:lang w:val="kk-KZ" w:eastAsia="ko-KR"/>
        </w:rPr>
      </w:pPr>
      <w:r w:rsidRPr="00D3036C">
        <w:rPr>
          <w:rFonts w:ascii="Kz Times New Roman" w:eastAsia="Arial Unicode MS" w:hAnsi="Kz Times New Roman" w:cs="Kz Times New Roman"/>
          <w:bCs/>
          <w:sz w:val="28"/>
          <w:szCs w:val="20"/>
          <w:lang w:val="kk-KZ" w:eastAsia="ko-KR"/>
        </w:rPr>
        <w:t>Жалпы және этникалық педагогика кафедрасы</w:t>
      </w:r>
    </w:p>
    <w:p w:rsidR="00D3036C" w:rsidRPr="00D3036C" w:rsidRDefault="00D3036C" w:rsidP="00D3036C">
      <w:pPr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ascii="Kz Times New Roman" w:eastAsia="Arial Unicode MS" w:hAnsi="Kz Times New Roman" w:cs="Kz Times New Roman"/>
          <w:bCs/>
          <w:sz w:val="28"/>
          <w:szCs w:val="20"/>
          <w:lang w:val="kk-KZ" w:eastAsia="ko-KR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4140"/>
        <w:gridCol w:w="6300"/>
      </w:tblGrid>
      <w:tr w:rsidR="00D3036C" w:rsidRPr="00D3036C" w:rsidTr="00D9157A">
        <w:tc>
          <w:tcPr>
            <w:tcW w:w="4140" w:type="dxa"/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3036C" w:rsidRPr="00D3036C" w:rsidRDefault="00D3036C" w:rsidP="00D3036C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3036C" w:rsidRPr="00D3036C" w:rsidRDefault="00D3036C" w:rsidP="00D30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D3036C" w:rsidRPr="00D3036C" w:rsidRDefault="00D3036C" w:rsidP="00D3036C">
            <w:pPr>
              <w:tabs>
                <w:tab w:val="left" w:pos="3492"/>
              </w:tabs>
              <w:spacing w:after="0" w:line="240" w:lineRule="auto"/>
              <w:ind w:firstLine="468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lang w:val="kk-KZ" w:eastAsia="ru-RU"/>
              </w:rPr>
              <w:t>Факультеттің Ғылыми кеңес мәжілісінде</w:t>
            </w:r>
          </w:p>
          <w:p w:rsidR="00D3036C" w:rsidRPr="00D3036C" w:rsidRDefault="00D3036C" w:rsidP="00D3036C">
            <w:pPr>
              <w:tabs>
                <w:tab w:val="left" w:pos="34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Бекітілді</w:t>
            </w:r>
          </w:p>
          <w:p w:rsidR="00D3036C" w:rsidRPr="00D3036C" w:rsidRDefault="00D3036C" w:rsidP="00D3036C">
            <w:pPr>
              <w:tabs>
                <w:tab w:val="left" w:pos="34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lang w:val="kk-KZ" w:eastAsia="ru-RU"/>
              </w:rPr>
              <w:t>№___ хаттама       « ____»________ 2012   ж.</w:t>
            </w:r>
          </w:p>
          <w:p w:rsidR="00D3036C" w:rsidRPr="00D3036C" w:rsidRDefault="00D3036C" w:rsidP="00D3036C">
            <w:pPr>
              <w:tabs>
                <w:tab w:val="left" w:pos="34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Ф</w:t>
            </w:r>
            <w:proofErr w:type="spellStart"/>
            <w:r w:rsidRPr="00D3036C">
              <w:rPr>
                <w:rFonts w:ascii="Times New Roman" w:eastAsia="Times New Roman" w:hAnsi="Times New Roman" w:cs="Times New Roman"/>
                <w:b/>
                <w:lang w:eastAsia="ru-RU"/>
              </w:rPr>
              <w:t>акультет</w:t>
            </w:r>
            <w:proofErr w:type="spellEnd"/>
            <w:r w:rsidRPr="00D3036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деканы</w:t>
            </w:r>
            <w:r w:rsidRPr="00D3036C">
              <w:rPr>
                <w:rFonts w:ascii="Times New Roman" w:eastAsia="Times New Roman" w:hAnsi="Times New Roman" w:cs="Times New Roman"/>
                <w:b/>
                <w:lang w:eastAsia="ru-RU"/>
              </w:rPr>
              <w:t>____________</w:t>
            </w:r>
            <w:r w:rsidRPr="00D3036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А.Р. Маслимова</w:t>
            </w:r>
          </w:p>
        </w:tc>
      </w:tr>
    </w:tbl>
    <w:p w:rsidR="00D3036C" w:rsidRPr="00D3036C" w:rsidRDefault="00D3036C" w:rsidP="00D3036C">
      <w:pPr>
        <w:tabs>
          <w:tab w:val="left" w:pos="567"/>
          <w:tab w:val="left" w:pos="1418"/>
        </w:tabs>
        <w:spacing w:after="0" w:line="240" w:lineRule="auto"/>
        <w:ind w:firstLine="284"/>
        <w:jc w:val="right"/>
        <w:rPr>
          <w:rFonts w:ascii="Kz Times New Roman" w:eastAsia="Arial Unicode MS" w:hAnsi="Kz Times New Roman" w:cs="Kz Times New Roman"/>
          <w:b/>
          <w:bCs/>
          <w:lang w:eastAsia="ko-KR"/>
        </w:rPr>
      </w:pPr>
    </w:p>
    <w:p w:rsidR="00D3036C" w:rsidRPr="00D3036C" w:rsidRDefault="00D3036C" w:rsidP="00D3036C">
      <w:pPr>
        <w:keepNext/>
        <w:spacing w:before="240" w:after="60" w:line="240" w:lineRule="auto"/>
        <w:ind w:left="3540" w:firstLine="708"/>
        <w:outlineLvl w:val="0"/>
        <w:rPr>
          <w:rFonts w:ascii="Kz Times New Roman" w:eastAsia="Times New Roman" w:hAnsi="Kz Times New Roman" w:cs="Kz Times New Roman"/>
          <w:b/>
          <w:bCs/>
          <w:kern w:val="32"/>
          <w:sz w:val="24"/>
          <w:szCs w:val="32"/>
          <w:lang w:val="kk-KZ" w:eastAsia="ru-RU"/>
        </w:rPr>
      </w:pPr>
      <w:r w:rsidRPr="00D3036C">
        <w:rPr>
          <w:rFonts w:ascii="Kz Times New Roman" w:eastAsia="Times New Roman" w:hAnsi="Kz Times New Roman" w:cs="Kz Times New Roman"/>
          <w:b/>
          <w:bCs/>
          <w:kern w:val="32"/>
          <w:sz w:val="24"/>
          <w:szCs w:val="32"/>
          <w:lang w:val="kk-KZ" w:eastAsia="ru-RU"/>
        </w:rPr>
        <w:t>СИЛЛАБУС</w:t>
      </w:r>
    </w:p>
    <w:p w:rsidR="00D3036C" w:rsidRPr="00D3036C" w:rsidRDefault="00D3036C" w:rsidP="00D30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Әлеуметтік-педагогикалық  зерттеулердің негіздері</w:t>
      </w:r>
    </w:p>
    <w:bookmarkEnd w:id="0"/>
    <w:p w:rsidR="00D3036C" w:rsidRPr="00D3036C" w:rsidRDefault="00D3036C" w:rsidP="00D30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(бакалавариат)</w:t>
      </w:r>
    </w:p>
    <w:p w:rsidR="00D3036C" w:rsidRPr="00D3036C" w:rsidRDefault="00D3036C" w:rsidP="00D30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 курс 5В012300 Әлеуметтік педагогика және өзін өзі тану мамандығы, қазақ бөлімі, көктемгі семестр, 2 кредит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Дәрісшінің аты жөні: Таубаева Шаркуль</w:t>
      </w:r>
    </w:p>
    <w:p w:rsidR="00D3036C" w:rsidRPr="00D3036C" w:rsidRDefault="00D3036C" w:rsidP="00D3036C">
      <w:pPr>
        <w:shd w:val="clear" w:color="auto" w:fill="FFFFFF"/>
        <w:spacing w:after="0" w:line="326" w:lineRule="exact"/>
        <w:rPr>
          <w:rFonts w:ascii="Times New Roman" w:eastAsia="Times New Roman" w:hAnsi="Times New Roman" w:cs="Times New Roman"/>
          <w:spacing w:val="-14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Телефоны: 246-72-90; 87772060827</w:t>
      </w:r>
      <w:r w:rsidRPr="00D3036C">
        <w:rPr>
          <w:rFonts w:ascii="Times New Roman" w:eastAsia="Times New Roman" w:hAnsi="Times New Roman" w:cs="Times New Roman"/>
          <w:spacing w:val="-14"/>
          <w:sz w:val="24"/>
          <w:szCs w:val="24"/>
          <w:lang w:val="kk-KZ" w:eastAsia="ru-RU"/>
        </w:rPr>
        <w:t xml:space="preserve"> </w:t>
      </w:r>
    </w:p>
    <w:p w:rsidR="00D3036C" w:rsidRPr="00D3036C" w:rsidRDefault="00D3036C" w:rsidP="00D3036C">
      <w:pPr>
        <w:shd w:val="clear" w:color="auto" w:fill="FFFFFF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е- maіl: shtaubayeva@ yandex. ru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pacing w:val="-14"/>
          <w:sz w:val="24"/>
          <w:szCs w:val="24"/>
          <w:lang w:val="kk-KZ" w:eastAsia="ru-RU"/>
        </w:rPr>
        <w:t xml:space="preserve">каб: философия және саясаттану факультетінің ғимараты, 309 бөлме. 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Семинар жүргізуші оқытушының аты жөні: Таубаева Шаркуль. 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D3036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Модульдің ПАСПОРТЫ: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00A7"/>
      </w:r>
      <w:r w:rsidRPr="00D303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D3036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Мақсаты</w:t>
      </w:r>
      <w:r w:rsidRPr="00D303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 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студенттердің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Қазақстан Республикасындағы ғылымды дамыту стратегиясы, 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зерттеудің әдіснамасы мен әдістемесі жөніндегі ұғымдарын, зерттеу іс-әрекетін жоспарлау және ұйымдастыру дағдыларын қалыптастыру, түлектерді әлеуметтік педагогика және өзін өзі тану саласындағы ғылыми зерттеу жұмысын ұйымдастыруға дайындау, тәжірибеде қолдануға үйрету.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00A7"/>
      </w:r>
      <w:r w:rsidRPr="00D303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D3036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Міндеттері</w:t>
      </w:r>
      <w:r w:rsidRPr="00D3036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</w:p>
    <w:p w:rsidR="00D3036C" w:rsidRPr="00D3036C" w:rsidRDefault="00D3036C" w:rsidP="00D3036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студенттердің  </w:t>
      </w: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зерттеу жұмысының мәнін, құрылымын тануға бағдарлау;</w:t>
      </w:r>
    </w:p>
    <w:p w:rsidR="00D3036C" w:rsidRPr="00D3036C" w:rsidRDefault="00D3036C" w:rsidP="00D3036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студенттерге  </w:t>
      </w: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зерттеу жұмысының әдіснамасы мен әдістемесінің негіздерін үйрету;</w:t>
      </w:r>
    </w:p>
    <w:p w:rsidR="00D3036C" w:rsidRPr="00D3036C" w:rsidRDefault="00D3036C" w:rsidP="00D3036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-ақпарат көздерімен жұмыс істеуге біліктілігін қалыптастыру;</w:t>
      </w:r>
    </w:p>
    <w:p w:rsidR="00D3036C" w:rsidRPr="00D3036C" w:rsidRDefault="00D3036C" w:rsidP="00D3036C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-әлеуметтік педагогика және өзін өзі тану саласындағы ғылыми зерттеуді ұйымдастыру мен ғылыми-зерттеу жұмыстарын  жоспарлау негіздері туралы түсінік беру;</w:t>
      </w:r>
    </w:p>
    <w:p w:rsidR="00D3036C" w:rsidRPr="00D3036C" w:rsidRDefault="00D3036C" w:rsidP="00D3036C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-студенттердің дүниеге деген ғылыми көзқарасын қалыптастыру;</w:t>
      </w:r>
    </w:p>
    <w:p w:rsidR="00D3036C" w:rsidRPr="00D3036C" w:rsidRDefault="00D3036C" w:rsidP="00D3036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-нақтылы студенттердің  </w:t>
      </w: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психологиялық және студенттердің  </w:t>
      </w: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міндеттерді шешу үдерісінде  теориялық білімді тиімді пайдалануға баулу; 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алған білімдер, іскерліктер мен дағдылар әлеуметтік педагогика және өзін өзі тану саласындағы зерттеуде және білім беру жүйесінде қолдануға үйрету.</w:t>
      </w:r>
    </w:p>
    <w:p w:rsidR="00D3036C" w:rsidRPr="00D3036C" w:rsidRDefault="00D3036C" w:rsidP="00D3036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Курс барысында 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студенттердің 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білуі тиіс: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D3036C" w:rsidRPr="00D3036C" w:rsidRDefault="00D3036C" w:rsidP="00D30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зерттеудің теориялық-әдіснамалық негіздерін;</w:t>
      </w:r>
    </w:p>
    <w:p w:rsidR="00D3036C" w:rsidRPr="00D3036C" w:rsidRDefault="00D3036C" w:rsidP="00D30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зерттеудің құрылымын;</w:t>
      </w:r>
    </w:p>
    <w:p w:rsidR="00D3036C" w:rsidRPr="00D3036C" w:rsidRDefault="00D3036C" w:rsidP="00D30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зерттеудің ғылыми аппаратын;</w:t>
      </w:r>
    </w:p>
    <w:p w:rsidR="00D3036C" w:rsidRPr="00D3036C" w:rsidRDefault="00D3036C" w:rsidP="00D30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зерттеулер сапасының өлшемдерін.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Игеруі керек:</w:t>
      </w:r>
    </w:p>
    <w:p w:rsidR="00D3036C" w:rsidRPr="00D3036C" w:rsidRDefault="00D3036C" w:rsidP="00D30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зерттеуді ұйымдастырудың дәстүрлі және инновациялық стратегиясын;</w:t>
      </w:r>
    </w:p>
    <w:p w:rsidR="00D3036C" w:rsidRPr="00D3036C" w:rsidRDefault="00D3036C" w:rsidP="00D30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lastRenderedPageBreak/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з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ерттеу үдерісінде қазіргі заманауи әдістер мен технологияларды қолдану жүйесін.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Қалыптасатын дағдылар:</w:t>
      </w:r>
    </w:p>
    <w:p w:rsidR="00D3036C" w:rsidRPr="00D3036C" w:rsidRDefault="00D3036C" w:rsidP="00D303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педагогикалық зерттеуді жүргізу әдістемесін жасай алу;</w:t>
      </w:r>
    </w:p>
    <w:p w:rsidR="00D3036C" w:rsidRPr="00D3036C" w:rsidRDefault="00D3036C" w:rsidP="00D303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педагогикалық зерттеу барысында теориялық білім көздерін іздестіре және таба білу;</w:t>
      </w:r>
    </w:p>
    <w:p w:rsidR="00D3036C" w:rsidRPr="00D3036C" w:rsidRDefault="00D3036C" w:rsidP="00D303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>әлеуметтік-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педагогикалық зерттеу нәтижелерін практикаға ендіре білу, қолжазбаларды баспаға даярлай алу.</w:t>
      </w:r>
    </w:p>
    <w:p w:rsidR="00D3036C" w:rsidRPr="00D3036C" w:rsidRDefault="00D3036C" w:rsidP="00D303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D3036C" w:rsidRPr="00D3036C" w:rsidRDefault="00D3036C" w:rsidP="00D3036C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КУРСТЫҢ ҚҰРЫЛЫМЫ, КӨЛЕМІ ЖӘНЕ МАЗМҰНЫ</w:t>
      </w:r>
    </w:p>
    <w:p w:rsidR="00D3036C" w:rsidRPr="00D3036C" w:rsidRDefault="00D3036C" w:rsidP="00D3036C">
      <w:pPr>
        <w:spacing w:after="0" w:line="240" w:lineRule="auto"/>
        <w:rPr>
          <w:rFonts w:ascii="Verdana" w:eastAsia="Times New Roman" w:hAnsi="Verdana" w:cs="Verdana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22"/>
        <w:gridCol w:w="4124"/>
        <w:gridCol w:w="666"/>
        <w:gridCol w:w="220"/>
        <w:gridCol w:w="679"/>
        <w:gridCol w:w="2850"/>
      </w:tblGrid>
      <w:tr w:rsidR="00D3036C" w:rsidRPr="00D3036C" w:rsidTr="00D9157A"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 xml:space="preserve">Тақырыптардың аты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сағат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 xml:space="preserve">МӨЖ тақырыптары </w:t>
            </w:r>
          </w:p>
        </w:tc>
      </w:tr>
      <w:tr w:rsidR="00D3036C" w:rsidRPr="00D3036C" w:rsidTr="00D9157A"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ko-KR"/>
              </w:rPr>
              <w:t xml:space="preserve">1-Модуль </w:t>
            </w:r>
            <w:r w:rsidRPr="00D3036C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eastAsia="ko-KR"/>
              </w:rPr>
              <w:t>«</w:t>
            </w:r>
            <w:r w:rsidRPr="00D3036C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ko-KR"/>
              </w:rPr>
              <w:t>ӘЛЕУМЕТТІК ПЕДАГОГИКАНЫҢ ӘДІСНАМАСЫ ЖӘНЕ ӘЛЕУМЕТТІК -ПЕДАГОГИКАЛЫҚ ЗЕРТТЕУЛЕРДІҢ ӘДІСНАМАЛЫҚ НЕГІЗДЕРІ»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- 8 сағат.</w:t>
            </w: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1-дәріс.</w:t>
            </w:r>
            <w:r w:rsidRPr="00D3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3036C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ko-KR"/>
              </w:rPr>
              <w:t>«</w:t>
            </w:r>
            <w:r w:rsidRPr="00D3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Әлеуметтік-педагогикалық  зерттеулердің негіздері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» пәнінің мақсаты мен міндеттері.</w:t>
            </w:r>
          </w:p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 xml:space="preserve"> Қазақстан Республикасындағы ғылымды дамыту стратегиясы және әлеуметтік-педагогикалық  білім беру бағыттары.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1-семинар. 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 xml:space="preserve">Ғылыми білім формалары. 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Гуманитарлық және әлеуметтік білім ерекшеліктері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2-дәріс 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 xml:space="preserve">Әлеуметтік-педагогиканың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әдіснамасы: мәні, құрылымы және қызметтері.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Бақылау жұмысы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Ғылымдағы тұжырымдамаларға, 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 xml:space="preserve">Қазақстан Республикасындағы ғылым туралы заңнамаға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сипаттама беріңіз.</w:t>
            </w:r>
          </w:p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rPr>
          <w:trHeight w:val="113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3-дәріс. Әлеуметтік-педагогикалық зерттеу тақырыбының көкейкестілігін негіздеу </w:t>
            </w:r>
          </w:p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Kz 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2-семинар. Ә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 xml:space="preserve">леуметтік педагогиканың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әдіснамасының генезисі мен даму кезеңдері. Әдіснамашы-ғалымдар және олардың еңбектері.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iCs/>
                <w:sz w:val="24"/>
                <w:szCs w:val="24"/>
                <w:lang w:val="kk-KZ" w:eastAsia="ru-RU"/>
              </w:rPr>
              <w:t>1-МӨЖ.</w:t>
            </w:r>
            <w:r w:rsidRPr="00D3036C">
              <w:rPr>
                <w:rFonts w:ascii="Kz Times New Roman" w:eastAsia="Times New Roman" w:hAnsi="Kz Times New Roman" w:cs="Kz 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Әлеуметтік педагогика ғылымы әдіснамасының негізгі ұғымдарының анықтамаларын жазып зерделеңіздер, салыстырыңыздар, ұқсастықтары мен айырмашылықтарын табыңыздар.</w:t>
            </w: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4-дәріс. Ә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 xml:space="preserve">леуметтік-педагогикалық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құбылыстарды зерттеуге қажет әдіснамалық тұғырлар мен ұстанымдар  (проблемалық  дәріс).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5-дәріс. Ә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леуметтік-педагогикалық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құбылыстарды зерттеу негіздері –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классикалық пен мәдениеттанушылық парадигмалар.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2-МӨЖ.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 «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леуметтік-педагогикалық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құбылыстарды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зерттеуге қажет әдіснамалық тұғырлар» тақырыбында  ғылыми баяндама даярлаңыздар (топтық жұмыс). </w:t>
            </w: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3-семинар.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леуметтік-педагогикалық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құбылыстарды зерттеу парадигмалары, әдіснамалық тұғырлары мен ұстанымдары.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ko-KR"/>
              </w:rPr>
              <w:t>2-Модуль. «</w:t>
            </w:r>
            <w:r w:rsidRPr="00D3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ӘЛЕУМЕТТІК-ПЕДАГОГИКАЛЫҚ ЗЕРТТЕУДІҢ ӘДІСТЕРІ МЕН ӘДІСТЕМЕЛЕРІ».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Kz Times New Roman" w:eastAsia="Times New Roman" w:hAnsi="Kz Times New Roman" w:cs="Kz 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6-дәріс. Ә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леуметтік-педагогикалық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зерттеудің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ғ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аппараты. Әл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зерттеудің болжамын, тұжырымдамасын және жетекші идеясын құрастыру қисыны 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4-семинар. Ә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леуметтік-педагогикалық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зерттеудің ғылыми және ұғымдық-терминологиялық аппараты.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Бақылау жұмысы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 Өз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зерттеулеріңіздің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әдістерін анықтаңыздар және кейбір әдістерді (контент-талдау, жүйелі талдау, факторлық талдау) өз таңдауларыңыз бойынша  сипаттаңыздар.</w:t>
            </w:r>
          </w:p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7-дәріс. Ә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леуметтік-педагогикалық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зерттеудің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әдістері мен әдістемелері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туралы ғылыми түсінік.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5-семинар</w:t>
            </w:r>
            <w:r w:rsidRPr="00D3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леуметтік-педагогикалық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зерттеудің әдістемелері. Ғылыми зерттеудің кезеңдері және құрылымы.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8-дәріс. Ә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леуметтік-педагогикалық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зерттеудің теориялық әдістері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rPr>
          <w:trHeight w:val="6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6-семинар.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леуметтік-педагогикалық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зерттеудің эмпирикалық әдістері </w:t>
            </w:r>
          </w:p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ko-KR"/>
              </w:rPr>
              <w:t>3-Модуль.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D3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ӘЛЕУМЕТТІК ПЕДАГОГИКА САЛАСЫНДАҒЫ ҒЫЛЫМИ-ЗЕРТТЕУ ЖҰМЫСЫН ЖОСПАРЛАУЖӘНЕ БАҒАЛАУ».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Cs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9-дәріс. Қазақстан Республикасында білім беру ұйымдарындағы педагогикалық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 xml:space="preserve"> және әлеуметтік-педагогикалық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зерттеуді ұйымдастырудың негізгі ұстанымдары. Іргелі және қолданбалы зерттеулер жобалары және зерттеудің ғылыми бағдарламасы (проблемалық  дәріс).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3-МӨЖ: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зерттеулеріңіздің  ұғымдық-терминологиялық аппаратын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 құрастырыңыздар </w:t>
            </w: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(топтық жоба).</w:t>
            </w: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Cs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7-семинар. Ғылыми қызметкердің жұмысын ұйымдастыру және жоспарлау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Коллоквиум: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теориялық сұрақтар бойынша</w:t>
            </w: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10-дәріс. Ғылыми-зерттеу ұжымының жұмысын ұйымдастыру және жоспарлау</w:t>
            </w:r>
          </w:p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Бақылау жұмысы: «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Іргелі және қолданбалы зерттеулердің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мазмұны» атты баяндама даярлаңыздар.</w:t>
            </w:r>
          </w:p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8-семинар. Зерттеу жұмысы сапасына сараптама жасау үлгілері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11-дәріс.</w:t>
            </w:r>
            <w:r w:rsidRPr="00D30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  <w:r w:rsidRPr="00D3036C">
              <w:rPr>
                <w:rFonts w:ascii="Kz Times New Roman" w:eastAsia="Times New Roman" w:hAnsi="Kz Times New Roman" w:cs="Arial"/>
                <w:color w:val="000000"/>
                <w:sz w:val="24"/>
                <w:szCs w:val="24"/>
                <w:lang w:val="kk-KZ" w:eastAsia="ko-KR"/>
              </w:rPr>
              <w:t>леуметтік-педагогикалық</w:t>
            </w:r>
            <w:r w:rsidRPr="00D30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зерттеудің</w:t>
            </w:r>
            <w:r w:rsidRPr="00D3036C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30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сапасын бағалау өлшемдері (проблемалық дәріс).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9-семинар. Ғылыми-зерттеу әрекетінің нәтижелері және оның бөліктері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12-дәріс. Зерттеу әрекетінің нәтижелерін талқылау және жариялауға, практикаға ендіруге даярлау реті.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10-семинар. Педагогикалық экспериментті ұйымдастыру және жоспарлау</w:t>
            </w:r>
          </w:p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11-семинар. Педагогикалық эксперименттің нәтижелерін математикалық және статистикалық әдістер көмегімен өңдеу.</w:t>
            </w:r>
          </w:p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4-МӨЖ: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 Әрқайсысыңыз өз зерттеу тақырыбыңыздың өзектілігін негіздеңіздер және топта талқылауға даярлаңыздар. </w:t>
            </w: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12-семинар. Ғылыми жобалар құрастыру логикасы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Бақылау жұмысы. «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Әлеуметтік педагогтың дарынды оқушылармен жұмыс жүйесі</w:t>
            </w: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»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  тақырыбында  ғылыми жоба</w:t>
            </w: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құрастырыңыздар.</w:t>
            </w:r>
          </w:p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13-дәріс. Зерттеушінің жобалау және құрастырушылық мәдениеті.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en-US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13-семинар. Ғылыми жобалар құрастыру тәжірибелері.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en-US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14-дәріс. Зерттеушінің әдіснамалық және зерттеушілік мәдениеті (проблемалық  дәріс).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5-МӨЖ: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 Зерттеу тақырыбыңыздың ғылыми аппаратын құрастырыңыз. Ғылыми аппараттың жеке бөліктерінің байланысын жүзеге асыруда қандай қиындықтарды тізіп көрсетіңіз.</w:t>
            </w: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14-семинар. Ғылыми мақалалар, әдістемелік құжаттар даярлау және ғылыми-практикалық конференциялардың бағдарламаларын түзу технологиясы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Бақылау жұмысы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3036C" w:rsidRPr="00D3036C" w:rsidRDefault="00D3036C" w:rsidP="00D3036C">
            <w:pPr>
              <w:spacing w:after="0" w:line="240" w:lineRule="auto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Өз зерттеу тақырыбыңыз бойынша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ғылыми мақала немесе әдістемелік  </w:t>
            </w:r>
            <w:r w:rsidRPr="00D3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құжат жобасын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құрастырыңыздар.</w:t>
            </w: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15-дәріс. Қазақстандағы және шетелдердегі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 xml:space="preserve"> әлеуметтік педагогика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саласындағы ғылыми-зерттеулердің даму болашағы.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 xml:space="preserve"> Әлеуметтік педагогика саласындағы ғылыми мектептер.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3036C" w:rsidRPr="00D3036C" w:rsidTr="00D915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15-семинар. Зерттеу логикасы туралы білімдерді және </w:t>
            </w:r>
            <w:r w:rsidRPr="00D3036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>әлеуметтік педагогика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саласындағы зерттеу нәтижелерін білім </w:t>
            </w: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 жүйесінде қолдану жолдары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 сағат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6C" w:rsidRPr="00D3036C" w:rsidRDefault="00D3036C" w:rsidP="00D3036C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D3036C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коллоквиум:</w:t>
            </w:r>
            <w:r w:rsidRPr="00D3036C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теориялық сұрақтар бойынша</w:t>
            </w:r>
          </w:p>
        </w:tc>
      </w:tr>
    </w:tbl>
    <w:p w:rsidR="00D3036C" w:rsidRPr="00D3036C" w:rsidRDefault="00D3036C" w:rsidP="00D3036C">
      <w:pPr>
        <w:spacing w:after="0" w:line="240" w:lineRule="auto"/>
        <w:jc w:val="both"/>
        <w:rPr>
          <w:rFonts w:ascii="Kz Times New Roman" w:eastAsia="Times New Roman" w:hAnsi="Kz Times New Roman" w:cs="Kz Times New Roman"/>
          <w:b/>
          <w:sz w:val="24"/>
          <w:szCs w:val="24"/>
          <w:lang w:val="en-US" w:eastAsia="ru-RU"/>
        </w:rPr>
      </w:pPr>
    </w:p>
    <w:p w:rsidR="00D3036C" w:rsidRPr="00D3036C" w:rsidRDefault="00D3036C" w:rsidP="00D3036C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  <w:lang w:val="kk-KZ" w:eastAsia="ru-RU"/>
        </w:rPr>
      </w:pPr>
      <w:r w:rsidRPr="00D3036C"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  <w:t xml:space="preserve">Пәндік білімдер мен құзіреттіліктер аясындағы кілтті   ұғымдар: </w:t>
      </w:r>
      <w:r w:rsidRPr="00D3036C">
        <w:rPr>
          <w:rFonts w:ascii="Kz Times New Roman" w:eastAsia="Times New Roman" w:hAnsi="Kz Times New Roman" w:cs="Kz Times New Roman"/>
          <w:sz w:val="24"/>
          <w:szCs w:val="24"/>
          <w:lang w:val="en-US" w:eastAsia="ru-RU"/>
        </w:rPr>
        <w:t>(</w:t>
      </w:r>
      <w:r w:rsidRPr="00D3036C">
        <w:rPr>
          <w:rFonts w:ascii="Kz Times New Roman" w:eastAsia="Times New Roman" w:hAnsi="Kz Times New Roman" w:cs="Kz Times New Roman"/>
          <w:sz w:val="24"/>
          <w:szCs w:val="24"/>
          <w:lang w:val="kk-KZ" w:eastAsia="ru-RU"/>
        </w:rPr>
        <w:t>білім, ғылыми білім, әдіснама, педагогиканың әдіснамасы, ғылыми зерттеу, парадигма,  ғылыми қызметкер, ғылыми-зерттеу ұжымы, ғылыми жоба, зерттеушілік мәдениет, ғылыми мектеп,</w:t>
      </w:r>
    </w:p>
    <w:p w:rsidR="00D3036C" w:rsidRPr="00D3036C" w:rsidRDefault="00D3036C" w:rsidP="00D3036C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  <w:lang w:val="kk-KZ" w:eastAsia="ru-RU"/>
        </w:rPr>
      </w:pPr>
      <w:r w:rsidRPr="00D3036C">
        <w:rPr>
          <w:rFonts w:ascii="Kz Times New Roman" w:eastAsia="Times New Roman" w:hAnsi="Kz Times New Roman" w:cs="Kz Times New Roman"/>
          <w:sz w:val="24"/>
          <w:szCs w:val="24"/>
          <w:lang w:val="kk-KZ" w:eastAsia="ru-RU"/>
        </w:rPr>
        <w:t>әдіснама, әлеуметтік педагогика әдіснамасы, әлеуметтік педагогикадағы әдіснамалық білім,</w:t>
      </w:r>
      <w:r w:rsidRPr="00D3036C">
        <w:rPr>
          <w:rFonts w:ascii="Kz Times New Roman" w:eastAsia="Times New Roman" w:hAnsi="Kz Times New Roman" w:cs="Times New Roman"/>
          <w:sz w:val="24"/>
          <w:szCs w:val="24"/>
          <w:lang w:val="kk-KZ" w:eastAsia="ko-KR"/>
        </w:rPr>
        <w:t xml:space="preserve"> әлеуметтік педагогиканың 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әдіснамасы құрылымы</w:t>
      </w:r>
      <w:r w:rsidRPr="00D3036C">
        <w:rPr>
          <w:rFonts w:ascii="Kz Times New Roman" w:eastAsia="Times New Roman" w:hAnsi="Kz Times New Roman" w:cs="Kz Times New Roman"/>
          <w:sz w:val="24"/>
          <w:szCs w:val="24"/>
          <w:lang w:val="kk-KZ" w:eastAsia="ru-RU"/>
        </w:rPr>
        <w:t>)</w:t>
      </w:r>
    </w:p>
    <w:p w:rsidR="00D3036C" w:rsidRPr="00D3036C" w:rsidRDefault="00D3036C" w:rsidP="00D3036C">
      <w:pPr>
        <w:spacing w:after="0" w:line="240" w:lineRule="auto"/>
        <w:jc w:val="center"/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spacing w:after="0" w:line="240" w:lineRule="auto"/>
        <w:jc w:val="center"/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</w:pPr>
      <w:r w:rsidRPr="00D3036C"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  <w:t>Ұсынылатын әдебиеттер:</w:t>
      </w:r>
    </w:p>
    <w:p w:rsidR="00D3036C" w:rsidRPr="00D3036C" w:rsidRDefault="00D3036C" w:rsidP="00D3036C">
      <w:pPr>
        <w:spacing w:after="0" w:line="240" w:lineRule="auto"/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</w:pPr>
      <w:r w:rsidRPr="00D3036C"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  <w:t>негізгі:</w:t>
      </w:r>
    </w:p>
    <w:p w:rsidR="00D3036C" w:rsidRPr="00D3036C" w:rsidRDefault="00D3036C" w:rsidP="00D3036C">
      <w:pPr>
        <w:spacing w:after="0" w:line="240" w:lineRule="auto"/>
        <w:rPr>
          <w:rFonts w:ascii="Kz Times New Roman" w:eastAsia="Times New Roman" w:hAnsi="Kz Times New Roman" w:cs="Kz Times New Roman"/>
          <w:sz w:val="24"/>
          <w:szCs w:val="24"/>
          <w:lang w:val="kk-KZ" w:eastAsia="ru-RU"/>
        </w:rPr>
      </w:pPr>
      <w:r w:rsidRPr="00D3036C">
        <w:rPr>
          <w:rFonts w:ascii="Kz Times New Roman" w:eastAsia="Times New Roman" w:hAnsi="Kz Times New Roman" w:cs="Kz Times New Roman"/>
          <w:sz w:val="24"/>
          <w:szCs w:val="24"/>
          <w:lang w:val="kk-KZ" w:eastAsia="ru-RU"/>
        </w:rPr>
        <w:t>1. Қазақстан Республикасы «Ғылым туралы» Заңы. Астана, 2010.</w:t>
      </w:r>
    </w:p>
    <w:p w:rsidR="00D3036C" w:rsidRPr="00D3036C" w:rsidRDefault="00D3036C" w:rsidP="00D3036C">
      <w:pPr>
        <w:widowControl w:val="0"/>
        <w:tabs>
          <w:tab w:val="left" w:pos="75"/>
          <w:tab w:val="left" w:pos="900"/>
        </w:tabs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kk-KZ" w:eastAsia="ru-RU"/>
        </w:rPr>
      </w:pP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2. </w:t>
      </w:r>
      <w:r w:rsidRPr="00D3036C">
        <w:rPr>
          <w:rFonts w:ascii="Times New Roman" w:eastAsia="Times New Roman" w:hAnsi="Times New Roman" w:cs="Times New Roman"/>
          <w:iCs/>
          <w:lang w:val="kk-KZ" w:eastAsia="ru-RU"/>
        </w:rPr>
        <w:t>Назарбаев Н.Ә. «Қазақстан – 2050» стратегиясы қалыптасқан мемлекеттің жаңа саяси бағыты. Н.Ә. Назарбаевтың  Қазақстан халқына жолдауы. // Ана тілі. № 52 (1153) 21 желто0сан 2012 – 4 қаңтар 2013 жыл, 1, 8-13 беттер.</w:t>
      </w:r>
    </w:p>
    <w:p w:rsidR="00D3036C" w:rsidRPr="00D3036C" w:rsidRDefault="00D3036C" w:rsidP="00D303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36C">
        <w:rPr>
          <w:rFonts w:ascii="Times New Roman" w:eastAsia="Calibri" w:hAnsi="Times New Roman" w:cs="Times New Roman"/>
          <w:b/>
          <w:sz w:val="24"/>
          <w:szCs w:val="24"/>
          <w:lang w:val="kk-KZ"/>
        </w:rPr>
        <w:t>3. Ахметова Г.К., Исаева З.А</w:t>
      </w:r>
      <w:r w:rsidRPr="00D303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Педагогика. Учебник для магистратуры университетов.- Алматы: Қазақ университеті , 2006.-328 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Краевский В.В.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Методология педагогики: новый этап: учеб</w:t>
      </w:r>
      <w:proofErr w:type="gramStart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студ. </w:t>
      </w:r>
      <w:proofErr w:type="spellStart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учеб. заведений. – М.: Издательский центр «Академия», 2006. – 400 с.</w:t>
      </w:r>
    </w:p>
    <w:p w:rsidR="00D3036C" w:rsidRPr="00D3036C" w:rsidRDefault="00D3036C" w:rsidP="00D303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3036C">
        <w:rPr>
          <w:rFonts w:ascii="Times New Roman" w:eastAsia="Calibri" w:hAnsi="Times New Roman" w:cs="Times New Roman"/>
          <w:sz w:val="24"/>
          <w:szCs w:val="24"/>
          <w:lang w:val="kk-KZ"/>
        </w:rPr>
        <w:t>5. Введение в научное исследование: Учебное пособие  /Под ред. В.И.Журавлева.- М.: Просвещение, 1988.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Герасимов И.Г. 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исследование. М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.: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Политиздат,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1972.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7.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Мынбаева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А.К.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История, теория и технология научной деятельности высшей школы: Монография. - Алматы, 2010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-257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с.</w:t>
      </w:r>
    </w:p>
    <w:p w:rsidR="00D3036C" w:rsidRPr="00D3036C" w:rsidRDefault="00D3036C" w:rsidP="00D303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8.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Загвязинский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В.И.,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Атаханов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 с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3036C" w:rsidRPr="00D3036C" w:rsidRDefault="00D3036C" w:rsidP="00D303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036C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3036C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Таубаева</w:t>
      </w:r>
      <w:proofErr w:type="spellEnd"/>
      <w:r w:rsidRPr="00D3036C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 xml:space="preserve"> Ш</w:t>
      </w:r>
      <w:r w:rsidRPr="00D3036C">
        <w:rPr>
          <w:rFonts w:ascii="Times New Roman" w:eastAsia="Times New Roman CYR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D3036C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>Научно-педагогическое исследование: методология и методика. Учебное пособие. – Алматы, 2010. - 238 с.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3036C" w:rsidRPr="00D3036C" w:rsidRDefault="00D3036C" w:rsidP="00D3036C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қосымша:</w:t>
      </w:r>
    </w:p>
    <w:p w:rsidR="00D3036C" w:rsidRPr="00D3036C" w:rsidRDefault="00D3036C" w:rsidP="00D3036C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303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10. </w:t>
      </w:r>
      <w:r w:rsidRPr="00D3036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Агапов Е.П.</w:t>
      </w:r>
      <w:r w:rsidRPr="00D303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Методика исследований в социальной работе: Учебное пособие.- М.: Издательско-торговая корпорация «Дашков и К»; Ростов на - Дону: Наука-Спектр, 2011. - 224 с. </w:t>
      </w:r>
      <w:r w:rsidRPr="00D3036C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Pr="00D3036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D3036C" w:rsidRPr="00D3036C" w:rsidRDefault="00D3036C" w:rsidP="00D303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11. Бабанский Ю.К</w:t>
      </w:r>
      <w:r w:rsidRPr="00D3036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 Проблемы повышения эффективности педагогических исследований: (Дидактический аспект). М.: Педагогика, 1982. - 192 с.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Батурина Г.И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Концептуальность – один из основных критериев качества и эффективности научно-педагогических исследований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//Советская педагогика 1979.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6.- С. 98-102.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Борытко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Н.М.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Методология и методы психолого-педагогических исследований: учеб. пособие для </w:t>
      </w:r>
      <w:proofErr w:type="spellStart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</w:t>
      </w:r>
      <w:proofErr w:type="gramStart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ысш.учеб.заведений</w:t>
      </w:r>
      <w:proofErr w:type="spellEnd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Издательский центр «Академия», 2008.–320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D3036C" w:rsidRPr="00D3036C" w:rsidRDefault="00D3036C" w:rsidP="00D3036C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14. 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Жиенбаева С.Н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Педагогикалық ғылыми-зерттеу әдістемесі.- Алматы, 2010. 125 бет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Журавлев В.И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Педагогика в системе наук о человеке. - М.: Педагогика, 1990. - 168 </w:t>
      </w:r>
      <w:proofErr w:type="gramStart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Загвязинский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В.И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Методология и методика дидактических исследований.- М.: Педагогика, 1982. - 144 с.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Загвязинский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В.И.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 педагога: учебное пособие. - М.: Изд. Центр "Академия", 2010. - 176 с.</w:t>
      </w:r>
    </w:p>
    <w:p w:rsidR="00D3036C" w:rsidRPr="00D3036C" w:rsidRDefault="00D3036C" w:rsidP="00D3036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Краевский В.В.,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Бордовская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Н.В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.Фундаментальные</w:t>
      </w:r>
      <w:proofErr w:type="spellEnd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прикладные аспекты научной работы в области образования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//Педагогика.- 2005.-№4.- С. 119-121.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19.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Мардахаев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Л.В.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Методология диссертационного исследования и его оценка //Соискатель-педагог.- 2008.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- № 3.- С. 19-34.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20.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Мардахаев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Л.В.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Социальная педагогика. Полный курс: учебник.- М.: Издательство 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2011.- 797 с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3036C" w:rsidRPr="00D3036C" w:rsidRDefault="00D3036C" w:rsidP="00D30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Мынбаева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А.К.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Современное образование в фокусе новых педагогических концепций, тенденций и идей: Монография. – Алматы: Раритет, 2005.-90 с. .</w:t>
      </w:r>
    </w:p>
    <w:p w:rsidR="00D3036C" w:rsidRPr="00D3036C" w:rsidRDefault="00D3036C" w:rsidP="00D30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Новиков A.M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Методология образования. Издание второе. – М.: «</w:t>
      </w:r>
      <w:proofErr w:type="spellStart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Эгвес</w:t>
      </w:r>
      <w:proofErr w:type="spellEnd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2006.- 488 с.</w:t>
      </w:r>
    </w:p>
    <w:p w:rsidR="00D3036C" w:rsidRPr="00D3036C" w:rsidRDefault="00D3036C" w:rsidP="00D303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Полонский В.М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Словарь по образованию и педагогике/ В.М. Полонский. – М.: Высшая школа, 2004. – 512 с.</w:t>
      </w:r>
    </w:p>
    <w:p w:rsidR="00D3036C" w:rsidRPr="00D3036C" w:rsidRDefault="00D3036C" w:rsidP="00D303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Скалкова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коллектив. Методология и методы педагогического исследования. - М.: Педагогика, 1988. -144 с.</w:t>
      </w:r>
    </w:p>
    <w:p w:rsidR="00D3036C" w:rsidRPr="00D3036C" w:rsidRDefault="00D3036C" w:rsidP="00D303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Скаткин</w:t>
      </w:r>
      <w:proofErr w:type="spellEnd"/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М.Н.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Методология и методика педагогических исследований. - М.: Педагогика, 1986. -144 с.</w:t>
      </w:r>
    </w:p>
    <w:p w:rsidR="00D3036C" w:rsidRPr="00D3036C" w:rsidRDefault="00D3036C" w:rsidP="00D3036C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</w:pPr>
      <w:r w:rsidRPr="00D303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26</w:t>
      </w:r>
      <w:r w:rsidRPr="00D30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D3036C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Таубаева</w:t>
      </w:r>
      <w:proofErr w:type="spellEnd"/>
      <w:r w:rsidRPr="00D3036C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 xml:space="preserve"> Ш</w:t>
      </w:r>
      <w:r w:rsidRPr="00D3036C">
        <w:rPr>
          <w:rFonts w:ascii="Times New Roman" w:eastAsia="Times New Roman CYR" w:hAnsi="Times New Roman" w:cs="Times New Roman"/>
          <w:sz w:val="24"/>
          <w:szCs w:val="24"/>
          <w:lang w:eastAsia="ru-RU"/>
        </w:rPr>
        <w:t>. Исследовательская культура учителя: от теории к практике. Монография.- Алматы: Научно-издательский центр «</w:t>
      </w:r>
      <w:r w:rsidRPr="00D3036C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>Ғылым</w:t>
      </w:r>
      <w:r w:rsidRPr="00D3036C">
        <w:rPr>
          <w:rFonts w:ascii="Times New Roman" w:eastAsia="Times New Roman CYR" w:hAnsi="Times New Roman" w:cs="Times New Roman"/>
          <w:sz w:val="24"/>
          <w:szCs w:val="24"/>
          <w:lang w:eastAsia="ru-RU"/>
        </w:rPr>
        <w:t>»,</w:t>
      </w:r>
      <w:r w:rsidRPr="00D3036C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</w:t>
      </w:r>
      <w:r w:rsidRPr="00D3036C">
        <w:rPr>
          <w:rFonts w:ascii="Times New Roman" w:eastAsia="Times New Roman CYR" w:hAnsi="Times New Roman" w:cs="Times New Roman"/>
          <w:sz w:val="24"/>
          <w:szCs w:val="24"/>
          <w:lang w:eastAsia="ru-RU"/>
        </w:rPr>
        <w:t>2001.-350 с.</w:t>
      </w:r>
    </w:p>
    <w:p w:rsidR="00D3036C" w:rsidRPr="00D3036C" w:rsidRDefault="00D3036C" w:rsidP="00D303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6C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>27</w:t>
      </w:r>
      <w:r w:rsidRPr="00D3036C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. </w:t>
      </w:r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практика педагогического эксперимента</w:t>
      </w:r>
      <w:proofErr w:type="gramStart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/П</w:t>
      </w:r>
      <w:proofErr w:type="gramEnd"/>
      <w:r w:rsidRPr="00D303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А.И. Пискунова, Г.В. Воробьева. – М.: Педагогика, 1979. - 208 с.</w:t>
      </w: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036C" w:rsidRPr="00D3036C" w:rsidRDefault="00D3036C" w:rsidP="00D3036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164B6" w:rsidRPr="00D3036C" w:rsidRDefault="00E164B6">
      <w:pPr>
        <w:rPr>
          <w:lang w:val="kk-KZ"/>
        </w:rPr>
      </w:pPr>
    </w:p>
    <w:sectPr w:rsidR="00E164B6" w:rsidRPr="00D3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F64"/>
    <w:multiLevelType w:val="hybridMultilevel"/>
    <w:tmpl w:val="219A69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13BC5"/>
    <w:multiLevelType w:val="hybridMultilevel"/>
    <w:tmpl w:val="66A09EC0"/>
    <w:lvl w:ilvl="0" w:tplc="8A046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56407"/>
    <w:multiLevelType w:val="hybridMultilevel"/>
    <w:tmpl w:val="781A0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567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6C"/>
    <w:rsid w:val="00D3036C"/>
    <w:rsid w:val="00E1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1753</Words>
  <Characters>9994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2013-01-15T00:46:00Z</dcterms:created>
  <dcterms:modified xsi:type="dcterms:W3CDTF">2013-01-15T00:47:00Z</dcterms:modified>
</cp:coreProperties>
</file>